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02B" w:rsidRDefault="00BF702B">
      <w:pPr>
        <w:spacing w:line="360" w:lineRule="auto"/>
        <w:ind w:left="680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6</w:t>
      </w:r>
    </w:p>
    <w:p w:rsidR="00BF702B" w:rsidRDefault="00BF702B">
      <w:pPr>
        <w:spacing w:line="360" w:lineRule="auto"/>
        <w:ind w:left="6804" w:firstLine="1134"/>
        <w:jc w:val="center"/>
        <w:rPr>
          <w:rFonts w:ascii="Calibri" w:hAnsi="Calibri" w:cs="Calibri"/>
          <w:sz w:val="22"/>
          <w:szCs w:val="22"/>
        </w:rPr>
      </w:pPr>
    </w:p>
    <w:p w:rsidR="00BF702B" w:rsidRDefault="00BF702B">
      <w:pPr>
        <w:spacing w:line="360" w:lineRule="auto"/>
        <w:ind w:left="5246" w:firstLine="708"/>
        <w:rPr>
          <w:rFonts w:ascii="Calibri" w:eastAsia="Calibri" w:hAnsi="Calibri" w:cs="Arial"/>
          <w:b/>
          <w:sz w:val="21"/>
          <w:szCs w:val="21"/>
          <w:lang w:eastAsia="en-US"/>
        </w:rPr>
      </w:pPr>
      <w:r>
        <w:rPr>
          <w:rFonts w:ascii="Calibri" w:eastAsia="Calibri" w:hAnsi="Calibri" w:cs="Arial"/>
          <w:b/>
          <w:sz w:val="21"/>
          <w:szCs w:val="21"/>
          <w:lang w:eastAsia="en-US"/>
        </w:rPr>
        <w:t>Zamawiający:</w:t>
      </w:r>
    </w:p>
    <w:p w:rsidR="00BF702B" w:rsidRDefault="00BF702B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Powiat Pleszewski</w:t>
      </w:r>
    </w:p>
    <w:p w:rsidR="00BF702B" w:rsidRDefault="00BF702B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ul. Poznańska 79, 63 – 300 Pleszew</w:t>
      </w:r>
    </w:p>
    <w:p w:rsidR="00BF702B" w:rsidRDefault="00BF702B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w imieniu którego działa</w:t>
      </w:r>
    </w:p>
    <w:p w:rsidR="00BF702B" w:rsidRDefault="00BF702B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 xml:space="preserve">Zarząd Dróg Powiatowych </w:t>
      </w:r>
    </w:p>
    <w:p w:rsidR="00BF702B" w:rsidRDefault="00BF702B">
      <w:pPr>
        <w:rPr>
          <w:rFonts w:ascii="Calibri" w:hAnsi="Calibri" w:cs="Calibri"/>
          <w:b/>
          <w:bCs/>
          <w:sz w:val="22"/>
          <w:szCs w:val="22"/>
        </w:rPr>
      </w:pPr>
    </w:p>
    <w:p w:rsidR="00BF702B" w:rsidRDefault="00BF702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    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</w:p>
    <w:p w:rsidR="00BF702B" w:rsidRDefault="00BF702B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:rsidR="00BF702B" w:rsidRDefault="00BF702B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            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:rsidR="00BF702B" w:rsidRDefault="00BF702B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NIP: </w:t>
      </w:r>
      <w:r>
        <w:rPr>
          <w:rFonts w:ascii="Calibri" w:hAnsi="Calibri" w:cs="Calibri"/>
          <w:sz w:val="22"/>
          <w:szCs w:val="22"/>
        </w:rPr>
        <w:tab/>
        <w:t xml:space="preserve">     </w:t>
      </w:r>
      <w:r w:rsidR="004A08BB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>……</w:t>
      </w:r>
      <w:r w:rsidR="004A08BB">
        <w:rPr>
          <w:rFonts w:ascii="Calibri" w:hAnsi="Calibri" w:cs="Calibri"/>
          <w:sz w:val="22"/>
          <w:szCs w:val="22"/>
        </w:rPr>
        <w:t>..</w:t>
      </w:r>
      <w:r>
        <w:rPr>
          <w:rFonts w:ascii="Calibri" w:hAnsi="Calibri" w:cs="Calibri"/>
          <w:sz w:val="22"/>
          <w:szCs w:val="22"/>
        </w:rPr>
        <w:t>……………………………………………….</w:t>
      </w:r>
    </w:p>
    <w:p w:rsidR="00BF702B" w:rsidRDefault="00BF702B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>
        <w:rPr>
          <w:rFonts w:ascii="Calibri" w:hAnsi="Calibri" w:cs="Calibri"/>
          <w:sz w:val="22"/>
          <w:szCs w:val="22"/>
        </w:rPr>
        <w:t>REGON:               ………</w:t>
      </w:r>
      <w:r w:rsidR="004A08BB">
        <w:rPr>
          <w:rFonts w:ascii="Calibri" w:hAnsi="Calibri" w:cs="Calibri"/>
          <w:sz w:val="22"/>
          <w:szCs w:val="22"/>
        </w:rPr>
        <w:t>...</w:t>
      </w:r>
      <w:r>
        <w:rPr>
          <w:rFonts w:ascii="Calibri" w:hAnsi="Calibri" w:cs="Calibri"/>
          <w:sz w:val="22"/>
          <w:szCs w:val="22"/>
        </w:rPr>
        <w:t>…………………………………………..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BF702B" w:rsidRDefault="00BF702B">
      <w:pPr>
        <w:rPr>
          <w:rFonts w:ascii="Calibri" w:hAnsi="Calibri" w:cs="Calibri"/>
          <w:sz w:val="22"/>
          <w:szCs w:val="22"/>
        </w:rPr>
      </w:pPr>
    </w:p>
    <w:p w:rsidR="00BF702B" w:rsidRDefault="00BF702B">
      <w:pPr>
        <w:ind w:right="5954"/>
        <w:rPr>
          <w:rFonts w:ascii="Calibri" w:eastAsia="Calibri" w:hAnsi="Calibri" w:cs="Arial"/>
          <w:sz w:val="16"/>
          <w:szCs w:val="20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</w:t>
      </w:r>
      <w:r>
        <w:rPr>
          <w:rFonts w:ascii="Calibri" w:eastAsia="Calibri" w:hAnsi="Calibri" w:cs="Arial"/>
          <w:i/>
          <w:sz w:val="20"/>
          <w:szCs w:val="20"/>
          <w:lang w:eastAsia="en-US"/>
        </w:rPr>
        <w:t xml:space="preserve">                    </w:t>
      </w:r>
      <w:r>
        <w:rPr>
          <w:rFonts w:ascii="Calibri" w:eastAsia="Calibri" w:hAnsi="Calibri" w:cs="Arial"/>
          <w:i/>
          <w:sz w:val="16"/>
          <w:szCs w:val="20"/>
          <w:lang w:eastAsia="en-US"/>
        </w:rPr>
        <w:t>imię, nazwisko</w:t>
      </w:r>
    </w:p>
    <w:p w:rsidR="00BF702B" w:rsidRDefault="00BF702B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</w:t>
      </w:r>
    </w:p>
    <w:p w:rsidR="00BF702B" w:rsidRDefault="00BF702B">
      <w:pPr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stanowisko / podstawa do  reprezentacji</w:t>
      </w:r>
    </w:p>
    <w:p w:rsidR="00BF702B" w:rsidRDefault="00BF702B">
      <w:pPr>
        <w:spacing w:line="360" w:lineRule="auto"/>
        <w:rPr>
          <w:rFonts w:ascii="Calibri" w:hAnsi="Calibri" w:cs="Calibri"/>
          <w:b/>
          <w:sz w:val="22"/>
          <w:szCs w:val="22"/>
          <w:lang w:eastAsia="ar-SA"/>
        </w:rPr>
      </w:pPr>
    </w:p>
    <w:p w:rsidR="00BF702B" w:rsidRDefault="00BF702B">
      <w:pPr>
        <w:spacing w:line="360" w:lineRule="auto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INFORMACJA O PRZYNALEŻNOŚCI DO TEJ SAMEJ GRUPY KAPITAŁOWEJ</w:t>
      </w:r>
    </w:p>
    <w:p w:rsidR="00BF702B" w:rsidRDefault="00BF702B">
      <w:pPr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>Składając ofertę w postępowaniu o udzielenie zamówienia publicznego prowadzonym w trybie przetargu nieograniczonego na wykonanie zadania pn:</w:t>
      </w:r>
      <w:r>
        <w:rPr>
          <w:rFonts w:ascii="Calibri" w:hAnsi="Calibri" w:cs="Arial"/>
          <w:b/>
          <w:sz w:val="20"/>
          <w:szCs w:val="22"/>
        </w:rPr>
        <w:t xml:space="preserve"> „Prz</w:t>
      </w:r>
      <w:r w:rsidR="007F6DC5">
        <w:rPr>
          <w:rFonts w:ascii="Calibri" w:hAnsi="Calibri" w:cs="Arial"/>
          <w:b/>
          <w:sz w:val="20"/>
          <w:szCs w:val="22"/>
        </w:rPr>
        <w:t>ebudowa</w:t>
      </w:r>
      <w:r w:rsidR="00ED7AA1">
        <w:rPr>
          <w:rFonts w:ascii="Calibri" w:hAnsi="Calibri" w:cs="Arial"/>
          <w:b/>
          <w:sz w:val="20"/>
          <w:szCs w:val="22"/>
        </w:rPr>
        <w:t xml:space="preserve"> drogi powiatowej nr 4325P w m. Marianin</w:t>
      </w:r>
      <w:r>
        <w:rPr>
          <w:rFonts w:ascii="Calibri" w:hAnsi="Calibri" w:cs="Arial"/>
          <w:b/>
          <w:sz w:val="20"/>
          <w:szCs w:val="22"/>
        </w:rPr>
        <w:t xml:space="preserve">”, </w:t>
      </w:r>
      <w:r>
        <w:rPr>
          <w:rFonts w:ascii="Calibri" w:hAnsi="Calibri" w:cs="Calibri"/>
          <w:sz w:val="20"/>
          <w:szCs w:val="22"/>
        </w:rPr>
        <w:t xml:space="preserve"> numer sprawy:</w:t>
      </w:r>
      <w:r>
        <w:rPr>
          <w:rFonts w:ascii="Calibri" w:hAnsi="Calibri" w:cs="Calibri"/>
          <w:b/>
          <w:sz w:val="20"/>
          <w:szCs w:val="22"/>
        </w:rPr>
        <w:t xml:space="preserve"> </w:t>
      </w:r>
      <w:r w:rsidR="00ED7AA1">
        <w:rPr>
          <w:rFonts w:ascii="Calibri" w:hAnsi="Calibri" w:cs="Calibri"/>
          <w:sz w:val="20"/>
          <w:szCs w:val="22"/>
        </w:rPr>
        <w:t>ZDP.252.6</w:t>
      </w:r>
      <w:r w:rsidR="004A08BB">
        <w:rPr>
          <w:rFonts w:ascii="Calibri" w:hAnsi="Calibri" w:cs="Calibri"/>
          <w:sz w:val="20"/>
          <w:szCs w:val="22"/>
        </w:rPr>
        <w:t>.</w:t>
      </w:r>
      <w:r w:rsidR="007B249D">
        <w:rPr>
          <w:rFonts w:ascii="Calibri" w:hAnsi="Calibri" w:cs="Calibri"/>
          <w:sz w:val="20"/>
          <w:szCs w:val="22"/>
        </w:rPr>
        <w:t xml:space="preserve"> 2020</w:t>
      </w:r>
      <w:r>
        <w:rPr>
          <w:rFonts w:ascii="Calibri" w:hAnsi="Calibri" w:cs="Calibri"/>
          <w:sz w:val="20"/>
          <w:szCs w:val="22"/>
        </w:rPr>
        <w:t>, w związku z art. 24 ust. 11 ustawy z dnia 29 stycznia 2004r Prawo zamówi</w:t>
      </w:r>
      <w:r w:rsidR="007B249D">
        <w:rPr>
          <w:rFonts w:ascii="Calibri" w:hAnsi="Calibri" w:cs="Calibri"/>
          <w:sz w:val="20"/>
          <w:szCs w:val="22"/>
        </w:rPr>
        <w:t>eń publicznych (</w:t>
      </w:r>
      <w:proofErr w:type="spellStart"/>
      <w:r w:rsidR="007B249D">
        <w:rPr>
          <w:rFonts w:ascii="Calibri" w:hAnsi="Calibri" w:cs="Calibri"/>
          <w:sz w:val="20"/>
          <w:szCs w:val="22"/>
        </w:rPr>
        <w:t>t.j</w:t>
      </w:r>
      <w:proofErr w:type="spellEnd"/>
      <w:r w:rsidR="007B249D">
        <w:rPr>
          <w:rFonts w:ascii="Calibri" w:hAnsi="Calibri" w:cs="Calibri"/>
          <w:sz w:val="20"/>
          <w:szCs w:val="22"/>
        </w:rPr>
        <w:t>. Dz.</w:t>
      </w:r>
      <w:r w:rsidR="007F6DC5">
        <w:rPr>
          <w:rFonts w:ascii="Calibri" w:hAnsi="Calibri" w:cs="Calibri"/>
          <w:sz w:val="20"/>
          <w:szCs w:val="22"/>
        </w:rPr>
        <w:t xml:space="preserve"> </w:t>
      </w:r>
      <w:r w:rsidR="007B249D">
        <w:rPr>
          <w:rFonts w:ascii="Calibri" w:hAnsi="Calibri" w:cs="Calibri"/>
          <w:sz w:val="20"/>
          <w:szCs w:val="22"/>
        </w:rPr>
        <w:t>U z 2019r., poz. 1843</w:t>
      </w:r>
      <w:r>
        <w:rPr>
          <w:rFonts w:ascii="Calibri" w:hAnsi="Calibri" w:cs="Calibri"/>
          <w:sz w:val="20"/>
          <w:szCs w:val="22"/>
        </w:rPr>
        <w:t>), informuję , że :</w:t>
      </w:r>
    </w:p>
    <w:p w:rsidR="00BF702B" w:rsidRDefault="00BF702B">
      <w:pPr>
        <w:pStyle w:val="Tekstpodstawowy"/>
        <w:widowControl/>
        <w:suppressAutoHyphens w:val="0"/>
        <w:spacing w:before="0" w:line="360" w:lineRule="auto"/>
        <w:ind w:left="360"/>
        <w:rPr>
          <w:rFonts w:ascii="Calibri" w:eastAsia="Times New Roman" w:hAnsi="Calibri" w:cs="Calibri"/>
          <w:b/>
          <w:sz w:val="22"/>
          <w:szCs w:val="22"/>
          <w:lang w:val="pl-PL" w:eastAsia="pl-PL"/>
        </w:rPr>
      </w:pPr>
    </w:p>
    <w:p w:rsidR="00BF702B" w:rsidRDefault="00BF702B">
      <w:pPr>
        <w:pStyle w:val="Tekstpodstawowy"/>
        <w:widowControl/>
        <w:suppressAutoHyphens w:val="0"/>
        <w:spacing w:before="0" w:line="240" w:lineRule="auto"/>
        <w:ind w:left="357"/>
        <w:rPr>
          <w:rFonts w:ascii="Calibri" w:eastAsia="Times New Roman" w:hAnsi="Calibri"/>
          <w:color w:val="auto"/>
          <w:sz w:val="20"/>
          <w:szCs w:val="22"/>
          <w:lang w:val="pl-PL" w:eastAsia="pl-PL"/>
        </w:rPr>
      </w:pPr>
      <w:r>
        <w:rPr>
          <w:rFonts w:ascii="Calibri" w:eastAsia="Times New Roman" w:hAnsi="Calibri" w:cs="Calibri"/>
          <w:b/>
          <w:noProof/>
          <w:sz w:val="20"/>
          <w:szCs w:val="22"/>
          <w:lang w:eastAsia="pl-PL"/>
        </w:rPr>
        <w:pict>
          <v:rect id="_x0000_s1026" style="position:absolute;left:0;text-align:left;margin-left:3.3pt;margin-top:-.25pt;width:12.75pt;height:11.25pt;z-index:251657216">
            <v:fill opacity="0"/>
          </v:rect>
        </w:pict>
      </w:r>
      <w:r>
        <w:rPr>
          <w:rFonts w:ascii="Calibri" w:eastAsia="Times New Roman" w:hAnsi="Calibri" w:cs="Calibri"/>
          <w:b/>
          <w:sz w:val="20"/>
          <w:szCs w:val="22"/>
          <w:lang w:val="pl-PL" w:eastAsia="pl-PL"/>
        </w:rPr>
        <w:t xml:space="preserve">   </w:t>
      </w:r>
      <w:r>
        <w:rPr>
          <w:rFonts w:ascii="Calibri" w:eastAsia="Times New Roman" w:hAnsi="Calibri" w:cs="Calibri"/>
          <w:b/>
          <w:sz w:val="20"/>
          <w:szCs w:val="22"/>
          <w:lang w:eastAsia="pl-PL"/>
        </w:rPr>
        <w:t>NIE NALEŻĘ*</w:t>
      </w:r>
      <w:r>
        <w:rPr>
          <w:rFonts w:ascii="Calibri" w:eastAsia="Times New Roman" w:hAnsi="Calibri" w:cs="Calibri"/>
          <w:sz w:val="20"/>
          <w:szCs w:val="22"/>
          <w:lang w:eastAsia="pl-PL"/>
        </w:rPr>
        <w:t xml:space="preserve"> </w:t>
      </w:r>
      <w:r>
        <w:rPr>
          <w:rFonts w:ascii="Calibri" w:eastAsia="Times New Roman" w:hAnsi="Calibri"/>
          <w:color w:val="auto"/>
          <w:sz w:val="20"/>
          <w:szCs w:val="22"/>
          <w:lang w:val="pl-PL" w:eastAsia="pl-PL"/>
        </w:rPr>
        <w:t>do tej samej grupy kapitałowej, w rozumieniu ustawy z dnia 16 lutego 2007 r. o ochronie   konkurencji i konsumentów (Dz. U. z 2015 r. poz. 184 ze zm.), z żadnym z wykonawców, którzy złożyli   ofertę w przedmiotowym postępowaniu o udzielenie zamówienia</w:t>
      </w:r>
    </w:p>
    <w:p w:rsidR="00BF702B" w:rsidRDefault="00BF702B">
      <w:pPr>
        <w:pStyle w:val="Tekstpodstawowy"/>
        <w:widowControl/>
        <w:suppressAutoHyphens w:val="0"/>
        <w:spacing w:before="0" w:line="240" w:lineRule="auto"/>
        <w:ind w:left="357"/>
        <w:rPr>
          <w:rFonts w:ascii="Calibri" w:eastAsia="Times New Roman" w:hAnsi="Calibri" w:cs="Calibri"/>
          <w:b/>
          <w:sz w:val="20"/>
          <w:szCs w:val="22"/>
          <w:lang w:val="pl-PL" w:eastAsia="pl-PL"/>
        </w:rPr>
      </w:pPr>
    </w:p>
    <w:p w:rsidR="00BF702B" w:rsidRDefault="00BF702B">
      <w:pPr>
        <w:pStyle w:val="Tekstpodstawowy"/>
        <w:widowControl/>
        <w:suppressAutoHyphens w:val="0"/>
        <w:spacing w:before="0" w:line="240" w:lineRule="auto"/>
        <w:ind w:left="357"/>
        <w:rPr>
          <w:rFonts w:ascii="Calibri" w:eastAsia="Times New Roman" w:hAnsi="Calibri"/>
          <w:color w:val="auto"/>
          <w:sz w:val="20"/>
          <w:szCs w:val="22"/>
          <w:lang w:val="pl-PL" w:eastAsia="pl-PL"/>
        </w:rPr>
      </w:pPr>
      <w:r>
        <w:rPr>
          <w:rFonts w:ascii="Calibri" w:eastAsia="Times New Roman" w:hAnsi="Calibri" w:cs="Calibri"/>
          <w:b/>
          <w:noProof/>
          <w:sz w:val="20"/>
          <w:szCs w:val="22"/>
          <w:lang w:eastAsia="pl-PL"/>
        </w:rPr>
        <w:pict>
          <v:rect id="_x0000_s1027" style="position:absolute;left:0;text-align:left;margin-left:3.3pt;margin-top:.65pt;width:12.75pt;height:11.25pt;z-index:251658240">
            <v:fill opacity="0"/>
          </v:rect>
        </w:pict>
      </w:r>
      <w:r>
        <w:rPr>
          <w:rFonts w:ascii="Calibri" w:eastAsia="Times New Roman" w:hAnsi="Calibri" w:cs="Calibri"/>
          <w:b/>
          <w:sz w:val="20"/>
          <w:szCs w:val="22"/>
          <w:lang w:val="pl-PL" w:eastAsia="pl-PL"/>
        </w:rPr>
        <w:t xml:space="preserve">   </w:t>
      </w:r>
      <w:r>
        <w:rPr>
          <w:rFonts w:ascii="Calibri" w:eastAsia="Times New Roman" w:hAnsi="Calibri" w:cs="Calibri"/>
          <w:b/>
          <w:sz w:val="20"/>
          <w:szCs w:val="22"/>
          <w:lang w:eastAsia="pl-PL"/>
        </w:rPr>
        <w:t xml:space="preserve">NALEŻĘ*   </w:t>
      </w:r>
      <w:r>
        <w:rPr>
          <w:rFonts w:ascii="Calibri" w:eastAsia="Times New Roman" w:hAnsi="Calibri"/>
          <w:color w:val="auto"/>
          <w:sz w:val="20"/>
          <w:szCs w:val="22"/>
          <w:lang w:val="pl-PL" w:eastAsia="pl-PL"/>
        </w:rPr>
        <w:t xml:space="preserve">do tej samej grupy kapitałowej, w rozumieniu ustawy z dnia 16 lutego 2007 r. o ochronie    </w:t>
      </w:r>
    </w:p>
    <w:p w:rsidR="00BF702B" w:rsidRDefault="00BF702B">
      <w:pPr>
        <w:pStyle w:val="Bezodstpw"/>
        <w:ind w:left="357"/>
        <w:jc w:val="both"/>
        <w:rPr>
          <w:rFonts w:cs="Calibri"/>
          <w:sz w:val="20"/>
        </w:rPr>
      </w:pPr>
      <w:r>
        <w:rPr>
          <w:rFonts w:cs="Calibri"/>
          <w:b/>
          <w:sz w:val="20"/>
        </w:rPr>
        <w:t xml:space="preserve">   </w:t>
      </w:r>
      <w:r>
        <w:rPr>
          <w:sz w:val="20"/>
        </w:rPr>
        <w:t>konkurencji i konsumentów (Dz. U. z 2015 r. poz. 184 ze zm.), z następującymi wykonawcami, którzy     złożyli oferty w przedmiotowym postępowaniu o udzielenie zamówienia:</w:t>
      </w:r>
    </w:p>
    <w:p w:rsidR="00BF702B" w:rsidRDefault="00BF702B">
      <w:pPr>
        <w:spacing w:line="360" w:lineRule="auto"/>
        <w:jc w:val="both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 xml:space="preserve">Lista podmiotów wchodzących w skład tej samej grupy kapitałowej (nazwa i adres siedziby): </w:t>
      </w:r>
    </w:p>
    <w:p w:rsidR="00BF702B" w:rsidRDefault="00BF702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1). …………………………………………………………………………………………..</w:t>
      </w:r>
    </w:p>
    <w:p w:rsidR="00BF702B" w:rsidRDefault="00BF702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2). …………………………………………………………………………………………..</w:t>
      </w:r>
    </w:p>
    <w:p w:rsidR="00BF702B" w:rsidRDefault="00BF702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3). …………………………………………………………………………………………..</w:t>
      </w:r>
    </w:p>
    <w:p w:rsidR="00BF702B" w:rsidRDefault="00BF702B">
      <w:pPr>
        <w:jc w:val="both"/>
        <w:rPr>
          <w:rFonts w:ascii="Calibri" w:hAnsi="Calibri" w:cs="Calibri"/>
          <w:sz w:val="20"/>
          <w:szCs w:val="22"/>
          <w:lang w:eastAsia="ar-SA"/>
        </w:rPr>
      </w:pPr>
      <w:r>
        <w:rPr>
          <w:rFonts w:ascii="Calibri" w:hAnsi="Calibri" w:cs="Calibri"/>
          <w:b/>
          <w:sz w:val="20"/>
          <w:szCs w:val="22"/>
          <w:lang w:eastAsia="ar-SA"/>
        </w:rPr>
        <w:t xml:space="preserve">    </w:t>
      </w:r>
      <w:r>
        <w:rPr>
          <w:rFonts w:ascii="Calibri" w:hAnsi="Calibri" w:cs="Calibri"/>
          <w:sz w:val="20"/>
          <w:szCs w:val="22"/>
          <w:lang w:eastAsia="ar-SA"/>
        </w:rPr>
        <w:t xml:space="preserve">                        </w:t>
      </w:r>
      <w:r>
        <w:rPr>
          <w:rFonts w:ascii="Calibri" w:hAnsi="Calibri" w:cs="Calibri"/>
          <w:sz w:val="20"/>
          <w:szCs w:val="22"/>
          <w:lang w:eastAsia="ar-SA"/>
        </w:rPr>
        <w:tab/>
      </w:r>
      <w:r>
        <w:rPr>
          <w:rFonts w:ascii="Calibri" w:hAnsi="Calibri" w:cs="Calibri"/>
          <w:sz w:val="20"/>
          <w:szCs w:val="22"/>
          <w:lang w:eastAsia="ar-SA"/>
        </w:rPr>
        <w:tab/>
      </w:r>
      <w:r>
        <w:rPr>
          <w:rFonts w:ascii="Calibri" w:hAnsi="Calibri" w:cs="Calibri"/>
          <w:sz w:val="20"/>
          <w:szCs w:val="22"/>
          <w:lang w:eastAsia="ar-SA"/>
        </w:rPr>
        <w:tab/>
      </w:r>
      <w:r>
        <w:rPr>
          <w:rFonts w:ascii="Calibri" w:hAnsi="Calibri" w:cs="Calibri"/>
          <w:sz w:val="20"/>
          <w:szCs w:val="22"/>
          <w:lang w:eastAsia="ar-SA"/>
        </w:rPr>
        <w:tab/>
        <w:t xml:space="preserve">                                         </w:t>
      </w:r>
    </w:p>
    <w:p w:rsidR="00BF702B" w:rsidRDefault="00BF702B">
      <w:pPr>
        <w:ind w:left="4956" w:firstLine="708"/>
        <w:jc w:val="both"/>
        <w:rPr>
          <w:rFonts w:ascii="Calibri" w:hAnsi="Calibri" w:cs="Calibri"/>
          <w:sz w:val="20"/>
          <w:szCs w:val="22"/>
          <w:lang w:eastAsia="ar-SA"/>
        </w:rPr>
      </w:pPr>
      <w:r>
        <w:rPr>
          <w:rFonts w:ascii="Calibri" w:hAnsi="Calibri" w:cs="Calibri"/>
          <w:sz w:val="20"/>
          <w:szCs w:val="22"/>
          <w:lang w:eastAsia="ar-SA"/>
        </w:rPr>
        <w:t xml:space="preserve">Wykonawca lub upoważniony    </w:t>
      </w:r>
    </w:p>
    <w:p w:rsidR="00BF702B" w:rsidRDefault="00BF702B">
      <w:pPr>
        <w:jc w:val="both"/>
        <w:rPr>
          <w:rFonts w:ascii="Calibri" w:hAnsi="Calibri" w:cs="Calibri"/>
          <w:sz w:val="20"/>
          <w:szCs w:val="22"/>
          <w:lang w:eastAsia="ar-SA"/>
        </w:rPr>
      </w:pPr>
      <w:r>
        <w:rPr>
          <w:rFonts w:ascii="Calibri" w:hAnsi="Calibri" w:cs="Calibri"/>
          <w:sz w:val="20"/>
          <w:szCs w:val="22"/>
          <w:lang w:eastAsia="ar-SA"/>
        </w:rPr>
        <w:tab/>
      </w:r>
      <w:r>
        <w:rPr>
          <w:rFonts w:ascii="Calibri" w:hAnsi="Calibri" w:cs="Calibri"/>
          <w:sz w:val="20"/>
          <w:szCs w:val="22"/>
          <w:lang w:eastAsia="ar-SA"/>
        </w:rPr>
        <w:tab/>
      </w:r>
      <w:r>
        <w:rPr>
          <w:rFonts w:ascii="Calibri" w:hAnsi="Calibri" w:cs="Calibri"/>
          <w:sz w:val="20"/>
          <w:szCs w:val="22"/>
          <w:lang w:eastAsia="ar-SA"/>
        </w:rPr>
        <w:tab/>
      </w:r>
      <w:r>
        <w:rPr>
          <w:rFonts w:ascii="Calibri" w:hAnsi="Calibri" w:cs="Calibri"/>
          <w:sz w:val="20"/>
          <w:szCs w:val="22"/>
          <w:lang w:eastAsia="ar-SA"/>
        </w:rPr>
        <w:tab/>
        <w:t xml:space="preserve">                                                                przedstawiciel Wykonawcy              </w:t>
      </w:r>
    </w:p>
    <w:p w:rsidR="00BF702B" w:rsidRDefault="00BF702B">
      <w:p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ar-SA"/>
        </w:rPr>
        <w:tab/>
        <w:t xml:space="preserve">       </w:t>
      </w:r>
    </w:p>
    <w:p w:rsidR="00BF702B" w:rsidRDefault="00BF702B">
      <w:p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                                                                                                             .................................................................</w:t>
      </w:r>
    </w:p>
    <w:p w:rsidR="00BF702B" w:rsidRDefault="00BF702B">
      <w:pPr>
        <w:jc w:val="both"/>
        <w:rPr>
          <w:i/>
          <w:iCs/>
          <w:sz w:val="20"/>
          <w:szCs w:val="22"/>
          <w:lang w:eastAsia="ar-SA"/>
        </w:rPr>
      </w:pPr>
      <w:r>
        <w:rPr>
          <w:i/>
          <w:iCs/>
          <w:sz w:val="20"/>
          <w:szCs w:val="22"/>
          <w:lang w:eastAsia="ar-SA"/>
        </w:rPr>
        <w:t xml:space="preserve">                                                                                                                                    ( podpis i pieczęć )                                                                  </w:t>
      </w:r>
    </w:p>
    <w:p w:rsidR="00BF702B" w:rsidRDefault="00BF702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                                                                                                                  Data:................................................</w:t>
      </w:r>
      <w:r>
        <w:rPr>
          <w:rFonts w:ascii="Calibri" w:hAnsi="Calibri" w:cs="Calibri"/>
          <w:b/>
          <w:sz w:val="22"/>
          <w:szCs w:val="22"/>
          <w:lang w:eastAsia="ar-SA"/>
        </w:rPr>
        <w:t xml:space="preserve">    </w:t>
      </w:r>
      <w:r>
        <w:rPr>
          <w:rFonts w:ascii="Calibri" w:hAnsi="Calibri" w:cs="Calibri"/>
          <w:b/>
          <w:sz w:val="22"/>
          <w:szCs w:val="22"/>
          <w:lang w:eastAsia="ar-SA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BF702B" w:rsidRDefault="00BF702B">
      <w:pPr>
        <w:jc w:val="both"/>
        <w:rPr>
          <w:rFonts w:ascii="Calibri" w:hAnsi="Calibri" w:cs="Calibri"/>
          <w:sz w:val="16"/>
          <w:szCs w:val="22"/>
        </w:rPr>
      </w:pPr>
      <w:r>
        <w:rPr>
          <w:rFonts w:ascii="Calibri" w:hAnsi="Calibri" w:cs="Calibri"/>
          <w:sz w:val="16"/>
          <w:szCs w:val="22"/>
        </w:rPr>
        <w:t xml:space="preserve">*- zaznaczyć właściwe                                           </w:t>
      </w:r>
    </w:p>
    <w:p w:rsidR="00BF702B" w:rsidRDefault="00BF70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</w:p>
    <w:p w:rsidR="00BF702B" w:rsidRDefault="00BF702B">
      <w:pPr>
        <w:jc w:val="both"/>
        <w:rPr>
          <w:rFonts w:ascii="Calibri" w:hAnsi="Calibri"/>
          <w:b/>
          <w:color w:val="0070C0"/>
          <w:sz w:val="16"/>
          <w:szCs w:val="18"/>
        </w:rPr>
      </w:pPr>
      <w:r>
        <w:rPr>
          <w:rFonts w:ascii="Calibri" w:hAnsi="Calibri"/>
          <w:b/>
          <w:color w:val="0070C0"/>
          <w:sz w:val="16"/>
          <w:szCs w:val="18"/>
          <w:u w:val="single"/>
        </w:rPr>
        <w:t>Uwaga:</w:t>
      </w:r>
      <w:r>
        <w:rPr>
          <w:rFonts w:ascii="Calibri" w:hAnsi="Calibri"/>
          <w:b/>
          <w:color w:val="0070C0"/>
          <w:sz w:val="16"/>
          <w:szCs w:val="18"/>
        </w:rPr>
        <w:t xml:space="preserve"> Wykonawca składa o</w:t>
      </w:r>
      <w:r>
        <w:rPr>
          <w:rFonts w:ascii="Calibri" w:hAnsi="Calibri" w:cs="Arial"/>
          <w:b/>
          <w:color w:val="0070C0"/>
          <w:sz w:val="16"/>
          <w:szCs w:val="18"/>
        </w:rPr>
        <w:t>ś</w:t>
      </w:r>
      <w:r>
        <w:rPr>
          <w:rFonts w:ascii="Calibri" w:hAnsi="Calibri"/>
          <w:b/>
          <w:color w:val="0070C0"/>
          <w:sz w:val="16"/>
          <w:szCs w:val="18"/>
        </w:rPr>
        <w:t>wiadczenie o przynale</w:t>
      </w:r>
      <w:r>
        <w:rPr>
          <w:rFonts w:ascii="Calibri" w:hAnsi="Calibri" w:cs="Arial"/>
          <w:b/>
          <w:color w:val="0070C0"/>
          <w:sz w:val="16"/>
          <w:szCs w:val="18"/>
        </w:rPr>
        <w:t>ż</w:t>
      </w:r>
      <w:r>
        <w:rPr>
          <w:rFonts w:ascii="Calibri" w:hAnsi="Calibri"/>
          <w:b/>
          <w:color w:val="0070C0"/>
          <w:sz w:val="16"/>
          <w:szCs w:val="18"/>
        </w:rPr>
        <w:t>no</w:t>
      </w:r>
      <w:r>
        <w:rPr>
          <w:rFonts w:ascii="Calibri" w:hAnsi="Calibri" w:cs="Arial"/>
          <w:b/>
          <w:color w:val="0070C0"/>
          <w:sz w:val="16"/>
          <w:szCs w:val="18"/>
        </w:rPr>
        <w:t>ś</w:t>
      </w:r>
      <w:r>
        <w:rPr>
          <w:rFonts w:ascii="Calibri" w:hAnsi="Calibri"/>
          <w:b/>
          <w:color w:val="0070C0"/>
          <w:sz w:val="16"/>
          <w:szCs w:val="18"/>
        </w:rPr>
        <w:t>ci lub braku przynale</w:t>
      </w:r>
      <w:r>
        <w:rPr>
          <w:rFonts w:ascii="Calibri" w:hAnsi="Calibri" w:cs="Arial"/>
          <w:b/>
          <w:color w:val="0070C0"/>
          <w:sz w:val="16"/>
          <w:szCs w:val="18"/>
        </w:rPr>
        <w:t>ż</w:t>
      </w:r>
      <w:r>
        <w:rPr>
          <w:rFonts w:ascii="Calibri" w:hAnsi="Calibri"/>
          <w:b/>
          <w:color w:val="0070C0"/>
          <w:sz w:val="16"/>
          <w:szCs w:val="18"/>
        </w:rPr>
        <w:t>no</w:t>
      </w:r>
      <w:r>
        <w:rPr>
          <w:rFonts w:ascii="Calibri" w:hAnsi="Calibri" w:cs="Arial"/>
          <w:b/>
          <w:color w:val="0070C0"/>
          <w:sz w:val="16"/>
          <w:szCs w:val="18"/>
        </w:rPr>
        <w:t>ś</w:t>
      </w:r>
      <w:r>
        <w:rPr>
          <w:rFonts w:ascii="Calibri" w:hAnsi="Calibri"/>
          <w:b/>
          <w:color w:val="0070C0"/>
          <w:sz w:val="16"/>
          <w:szCs w:val="18"/>
        </w:rPr>
        <w:t>ci do tej samej grupy kapita</w:t>
      </w:r>
      <w:r>
        <w:rPr>
          <w:rFonts w:ascii="Calibri" w:hAnsi="Calibri" w:cs="Arial"/>
          <w:b/>
          <w:color w:val="0070C0"/>
          <w:sz w:val="16"/>
          <w:szCs w:val="18"/>
        </w:rPr>
        <w:t>ł</w:t>
      </w:r>
      <w:r>
        <w:rPr>
          <w:rFonts w:ascii="Calibri" w:hAnsi="Calibri"/>
          <w:b/>
          <w:color w:val="0070C0"/>
          <w:sz w:val="16"/>
          <w:szCs w:val="18"/>
        </w:rPr>
        <w:t>owej w terminie  3   dni od dnia zamieszczenia na stronie internetowej informacji, o której mowa w pkt. XXIX.5. SIWZ (zbiorcze   zestawienie ofert).</w:t>
      </w:r>
    </w:p>
    <w:p w:rsidR="00BF702B" w:rsidRDefault="00BF702B">
      <w:pPr>
        <w:jc w:val="both"/>
        <w:rPr>
          <w:rFonts w:ascii="Calibri" w:hAnsi="Calibri"/>
          <w:b/>
          <w:color w:val="0070C0"/>
          <w:sz w:val="16"/>
          <w:szCs w:val="18"/>
        </w:rPr>
      </w:pPr>
    </w:p>
    <w:p w:rsidR="00BF702B" w:rsidRDefault="00BF702B">
      <w:pPr>
        <w:spacing w:line="360" w:lineRule="auto"/>
        <w:jc w:val="both"/>
        <w:rPr>
          <w:rFonts w:ascii="Calibri" w:hAnsi="Calibri"/>
          <w:b/>
          <w:color w:val="0070C0"/>
          <w:sz w:val="18"/>
          <w:szCs w:val="18"/>
        </w:rPr>
      </w:pPr>
    </w:p>
    <w:p w:rsidR="00BF702B" w:rsidRDefault="00BF702B"/>
    <w:sectPr w:rsidR="00BF702B">
      <w:pgSz w:w="11906" w:h="16838"/>
      <w:pgMar w:top="107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Arial Unicode MS"/>
    <w:charset w:val="EE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157EC7"/>
    <w:rsid w:val="00157EC7"/>
    <w:rsid w:val="002D7F0B"/>
    <w:rsid w:val="004A08BB"/>
    <w:rsid w:val="007B249D"/>
    <w:rsid w:val="007F6DC5"/>
    <w:rsid w:val="00BB2D72"/>
    <w:rsid w:val="00BF702B"/>
    <w:rsid w:val="00CA49EF"/>
    <w:rsid w:val="00D33C77"/>
    <w:rsid w:val="00ED7AA1"/>
    <w:rsid w:val="00FA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widowControl w:val="0"/>
      <w:suppressAutoHyphens/>
      <w:spacing w:before="240" w:line="320" w:lineRule="exact"/>
      <w:jc w:val="both"/>
    </w:pPr>
    <w:rPr>
      <w:rFonts w:ascii="Thorndale" w:eastAsia="Andale Sans UI" w:hAnsi="Thorndale"/>
      <w:color w:val="000000"/>
      <w:szCs w:val="20"/>
      <w:lang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Hewlett-Packard Company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User</dc:creator>
  <cp:lastModifiedBy>admin</cp:lastModifiedBy>
  <cp:revision>2</cp:revision>
  <cp:lastPrinted>2020-08-20T06:58:00Z</cp:lastPrinted>
  <dcterms:created xsi:type="dcterms:W3CDTF">2020-08-22T14:58:00Z</dcterms:created>
  <dcterms:modified xsi:type="dcterms:W3CDTF">2020-08-22T14:58:00Z</dcterms:modified>
</cp:coreProperties>
</file>